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617D0" w14:textId="138DD414" w:rsidR="00637B69" w:rsidRDefault="00952207">
      <w:pPr>
        <w:rPr>
          <w:b/>
          <w:bCs/>
        </w:rPr>
      </w:pPr>
      <w:r>
        <w:rPr>
          <w:b/>
          <w:bCs/>
        </w:rPr>
        <w:t xml:space="preserve">Being a Scientist </w:t>
      </w:r>
    </w:p>
    <w:p w14:paraId="3178A498" w14:textId="7C4F2F5C" w:rsidR="00797A23" w:rsidRDefault="00797A23">
      <w:pPr>
        <w:rPr>
          <w:b/>
          <w:bCs/>
        </w:rPr>
      </w:pPr>
    </w:p>
    <w:p w14:paraId="04D8DBF4" w14:textId="71848CAE" w:rsidR="00797A23" w:rsidRDefault="00797A23">
      <w:pPr>
        <w:rPr>
          <w:b/>
          <w:bCs/>
        </w:rPr>
      </w:pPr>
    </w:p>
    <w:tbl>
      <w:tblPr>
        <w:tblStyle w:val="TableGrid"/>
        <w:tblW w:w="9474" w:type="dxa"/>
        <w:tblLook w:val="04A0" w:firstRow="1" w:lastRow="0" w:firstColumn="1" w:lastColumn="0" w:noHBand="0" w:noVBand="1"/>
      </w:tblPr>
      <w:tblGrid>
        <w:gridCol w:w="1751"/>
        <w:gridCol w:w="2940"/>
        <w:gridCol w:w="2331"/>
        <w:gridCol w:w="2452"/>
      </w:tblGrid>
      <w:tr w:rsidR="00952207" w14:paraId="53996B4B" w14:textId="5EDC2B3D" w:rsidTr="00952207">
        <w:trPr>
          <w:trHeight w:val="529"/>
        </w:trPr>
        <w:tc>
          <w:tcPr>
            <w:tcW w:w="1751" w:type="dxa"/>
          </w:tcPr>
          <w:p w14:paraId="78E85B9A" w14:textId="77777777" w:rsidR="00952207" w:rsidRDefault="00952207" w:rsidP="00797A23"/>
        </w:tc>
        <w:tc>
          <w:tcPr>
            <w:tcW w:w="2940" w:type="dxa"/>
          </w:tcPr>
          <w:p w14:paraId="247E9817" w14:textId="53FB3450" w:rsidR="00952207" w:rsidRDefault="00952207" w:rsidP="00797A23">
            <w:r>
              <w:t>10 - 10.30</w:t>
            </w:r>
          </w:p>
          <w:p w14:paraId="3E6C408B" w14:textId="51EE6091" w:rsidR="00952207" w:rsidRDefault="00952207" w:rsidP="00797A23"/>
        </w:tc>
        <w:tc>
          <w:tcPr>
            <w:tcW w:w="2331" w:type="dxa"/>
          </w:tcPr>
          <w:p w14:paraId="627856B4" w14:textId="55DAF31B" w:rsidR="00952207" w:rsidRDefault="00952207" w:rsidP="00797A23">
            <w:r>
              <w:t>10.30 - 11</w:t>
            </w:r>
          </w:p>
          <w:p w14:paraId="59F4DBE7" w14:textId="2F4DCB49" w:rsidR="00952207" w:rsidRDefault="00952207" w:rsidP="00797A23"/>
        </w:tc>
        <w:tc>
          <w:tcPr>
            <w:tcW w:w="2452" w:type="dxa"/>
          </w:tcPr>
          <w:p w14:paraId="4F4588D0" w14:textId="43D4EE41" w:rsidR="00952207" w:rsidRDefault="00952207" w:rsidP="00797A23">
            <w:r>
              <w:t>11 - 11.30</w:t>
            </w:r>
          </w:p>
          <w:p w14:paraId="21A50ABB" w14:textId="52044929" w:rsidR="00952207" w:rsidRDefault="00952207" w:rsidP="00797A23"/>
        </w:tc>
      </w:tr>
      <w:tr w:rsidR="00952207" w14:paraId="498091E1" w14:textId="5443592D" w:rsidTr="00952207">
        <w:trPr>
          <w:trHeight w:val="1098"/>
        </w:trPr>
        <w:tc>
          <w:tcPr>
            <w:tcW w:w="1751" w:type="dxa"/>
          </w:tcPr>
          <w:p w14:paraId="645EC00C" w14:textId="6C51CE16" w:rsidR="00952207" w:rsidRDefault="00952207" w:rsidP="00797A23">
            <w:r>
              <w:t xml:space="preserve">Group 1 </w:t>
            </w:r>
          </w:p>
        </w:tc>
        <w:tc>
          <w:tcPr>
            <w:tcW w:w="2940" w:type="dxa"/>
          </w:tcPr>
          <w:p w14:paraId="21FA837F" w14:textId="3DE3B828" w:rsidR="00952207" w:rsidRDefault="00952207" w:rsidP="005251C4">
            <w:pPr>
              <w:rPr>
                <w:b/>
                <w:bCs/>
              </w:rPr>
            </w:pPr>
            <w:r>
              <w:rPr>
                <w:b/>
                <w:bCs/>
              </w:rPr>
              <w:t>Tour of Museum</w:t>
            </w:r>
          </w:p>
        </w:tc>
        <w:tc>
          <w:tcPr>
            <w:tcW w:w="2331" w:type="dxa"/>
          </w:tcPr>
          <w:p w14:paraId="229371A3" w14:textId="2E6FB004" w:rsidR="00952207" w:rsidRDefault="00952207" w:rsidP="00797A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Time to explore – start in globes gallery </w:t>
            </w:r>
          </w:p>
        </w:tc>
        <w:tc>
          <w:tcPr>
            <w:tcW w:w="2452" w:type="dxa"/>
          </w:tcPr>
          <w:p w14:paraId="0D7B2D2B" w14:textId="6C4820F5" w:rsidR="00952207" w:rsidRDefault="00952207" w:rsidP="00797A23">
            <w:pPr>
              <w:rPr>
                <w:b/>
                <w:bCs/>
              </w:rPr>
            </w:pPr>
            <w:r>
              <w:rPr>
                <w:b/>
                <w:bCs/>
              </w:rPr>
              <w:t>Working scientifically – learning gallery</w:t>
            </w:r>
          </w:p>
        </w:tc>
      </w:tr>
      <w:tr w:rsidR="00952207" w14:paraId="6D62AA5F" w14:textId="234C711E" w:rsidTr="00952207">
        <w:trPr>
          <w:trHeight w:val="1098"/>
        </w:trPr>
        <w:tc>
          <w:tcPr>
            <w:tcW w:w="1751" w:type="dxa"/>
          </w:tcPr>
          <w:p w14:paraId="1DC61EDC" w14:textId="779DDCA3" w:rsidR="00952207" w:rsidRDefault="00952207" w:rsidP="00797A23">
            <w:r>
              <w:t>Group 2</w:t>
            </w:r>
          </w:p>
        </w:tc>
        <w:tc>
          <w:tcPr>
            <w:tcW w:w="2940" w:type="dxa"/>
          </w:tcPr>
          <w:p w14:paraId="549AABEC" w14:textId="6F9A2594" w:rsidR="00952207" w:rsidRDefault="00952207" w:rsidP="00D331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Tour of Museum </w:t>
            </w:r>
          </w:p>
        </w:tc>
        <w:tc>
          <w:tcPr>
            <w:tcW w:w="2331" w:type="dxa"/>
          </w:tcPr>
          <w:p w14:paraId="4CC259F2" w14:textId="2B4A14D0" w:rsidR="00952207" w:rsidRDefault="00952207" w:rsidP="00797A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Working scientifically- learning gallery </w:t>
            </w:r>
          </w:p>
        </w:tc>
        <w:tc>
          <w:tcPr>
            <w:tcW w:w="2452" w:type="dxa"/>
          </w:tcPr>
          <w:p w14:paraId="57017141" w14:textId="6B876AA9" w:rsidR="00952207" w:rsidRDefault="00952207" w:rsidP="00797A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Time to explore – start in globes gallery </w:t>
            </w:r>
          </w:p>
        </w:tc>
      </w:tr>
    </w:tbl>
    <w:p w14:paraId="5C48C96B" w14:textId="2903BD2C" w:rsidR="00797A23" w:rsidRPr="00797A23" w:rsidRDefault="00797A23" w:rsidP="00797A23"/>
    <w:p w14:paraId="3D8F906F" w14:textId="7A224F9C" w:rsidR="00797A23" w:rsidRPr="00797A23" w:rsidRDefault="00797A23" w:rsidP="00797A23"/>
    <w:p w14:paraId="0515DB69" w14:textId="11E4F002" w:rsidR="00797A23" w:rsidRDefault="002525CB">
      <w:pPr>
        <w:rPr>
          <w:b/>
          <w:bCs/>
        </w:rPr>
      </w:pPr>
      <w:r>
        <w:rPr>
          <w:b/>
          <w:bCs/>
        </w:rPr>
        <w:t xml:space="preserve">Tour of the museum </w:t>
      </w:r>
    </w:p>
    <w:p w14:paraId="63B1A5CB" w14:textId="0F1FCF75" w:rsidR="007B2271" w:rsidRDefault="00952207" w:rsidP="00D806BD">
      <w:r>
        <w:t xml:space="preserve">What was it like to be a scientist in the past? Find out about two scientists called Charles and how they worked with microscopes. Think about why you might want to call a planet “George” and find out why Caroline had a comet named after her. Decide which is the best shell and why and </w:t>
      </w:r>
      <w:r w:rsidR="001D4016">
        <w:t xml:space="preserve">find out how scientists have used different instruments to measure things in the world around them. </w:t>
      </w:r>
      <w:r>
        <w:t xml:space="preserve"> </w:t>
      </w:r>
    </w:p>
    <w:p w14:paraId="573F3688" w14:textId="2F1BDFB1" w:rsidR="00797A23" w:rsidRDefault="00797A23"/>
    <w:p w14:paraId="5B614C6F" w14:textId="5F2609DB" w:rsidR="00797A23" w:rsidRDefault="00952207">
      <w:pPr>
        <w:rPr>
          <w:b/>
          <w:bCs/>
        </w:rPr>
      </w:pPr>
      <w:r>
        <w:rPr>
          <w:b/>
          <w:bCs/>
        </w:rPr>
        <w:t xml:space="preserve">Time to explore </w:t>
      </w:r>
    </w:p>
    <w:p w14:paraId="758AE218" w14:textId="29D81D58" w:rsidR="003463A1" w:rsidRDefault="000570B9">
      <w:r>
        <w:t xml:space="preserve">A chance to explore the museum’s main gallery and globes gallery </w:t>
      </w:r>
      <w:r w:rsidR="001D4016">
        <w:t xml:space="preserve">– you can use one of our trails or just have a look at anything which interests you. </w:t>
      </w:r>
    </w:p>
    <w:p w14:paraId="5BAC0760" w14:textId="77777777" w:rsidR="007B2271" w:rsidRDefault="007B2271"/>
    <w:p w14:paraId="49232133" w14:textId="1DD44734" w:rsidR="00A82FBF" w:rsidRDefault="001D4016">
      <w:pPr>
        <w:rPr>
          <w:b/>
          <w:bCs/>
        </w:rPr>
      </w:pPr>
      <w:r>
        <w:rPr>
          <w:b/>
          <w:bCs/>
        </w:rPr>
        <w:t xml:space="preserve">Working scientifically </w:t>
      </w:r>
    </w:p>
    <w:p w14:paraId="6504A033" w14:textId="0C28312F" w:rsidR="00A82FBF" w:rsidRPr="00A82FBF" w:rsidRDefault="001D4016">
      <w:pPr>
        <w:rPr>
          <w:b/>
          <w:bCs/>
        </w:rPr>
      </w:pPr>
      <w:r>
        <w:t xml:space="preserve">Use museum objects to observe closely, perform simple tests, classify objects and gather your own data. Can you find out which parts of the learning gallery are attracted to a </w:t>
      </w:r>
      <w:proofErr w:type="gramStart"/>
      <w:r>
        <w:t>magnet</w:t>
      </w:r>
      <w:proofErr w:type="gramEnd"/>
      <w:r>
        <w:t xml:space="preserve"> and which are not? How </w:t>
      </w:r>
      <w:proofErr w:type="gramStart"/>
      <w:r>
        <w:t>many different ways</w:t>
      </w:r>
      <w:proofErr w:type="gramEnd"/>
      <w:r>
        <w:t xml:space="preserve"> can you find to sort shells? What can you see through our telescopes and microscopes? Can you measure sound, length and time and record your results? </w:t>
      </w:r>
    </w:p>
    <w:sectPr w:rsidR="00A82FBF" w:rsidRPr="00A82FBF" w:rsidSect="008E014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23"/>
    <w:rsid w:val="00037512"/>
    <w:rsid w:val="000570B9"/>
    <w:rsid w:val="000A4427"/>
    <w:rsid w:val="000E7CEF"/>
    <w:rsid w:val="001345C9"/>
    <w:rsid w:val="00175485"/>
    <w:rsid w:val="001D4016"/>
    <w:rsid w:val="00225519"/>
    <w:rsid w:val="002525CB"/>
    <w:rsid w:val="00337D46"/>
    <w:rsid w:val="003463A1"/>
    <w:rsid w:val="003B1CDB"/>
    <w:rsid w:val="004331FE"/>
    <w:rsid w:val="004623F5"/>
    <w:rsid w:val="005251C4"/>
    <w:rsid w:val="005C6DD0"/>
    <w:rsid w:val="00637B69"/>
    <w:rsid w:val="00797A23"/>
    <w:rsid w:val="007B2271"/>
    <w:rsid w:val="008621D8"/>
    <w:rsid w:val="008E014D"/>
    <w:rsid w:val="008E756A"/>
    <w:rsid w:val="0094664B"/>
    <w:rsid w:val="00952207"/>
    <w:rsid w:val="00991FAA"/>
    <w:rsid w:val="00A82FBF"/>
    <w:rsid w:val="00B37B99"/>
    <w:rsid w:val="00BC5A80"/>
    <w:rsid w:val="00D267A6"/>
    <w:rsid w:val="00D331B4"/>
    <w:rsid w:val="00D806BD"/>
    <w:rsid w:val="00DA6C2A"/>
    <w:rsid w:val="00DE188D"/>
    <w:rsid w:val="00E01A8C"/>
    <w:rsid w:val="00E26E8E"/>
    <w:rsid w:val="00E46A20"/>
    <w:rsid w:val="00E85535"/>
    <w:rsid w:val="00F3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88AEF2"/>
  <w15:chartTrackingRefBased/>
  <w15:docId w15:val="{53F712A8-C18E-184A-A1A2-41B9D8F1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6BD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7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0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Giles</dc:creator>
  <cp:keywords/>
  <dc:description/>
  <cp:lastModifiedBy>Alison Giles</cp:lastModifiedBy>
  <cp:revision>3</cp:revision>
  <cp:lastPrinted>2023-01-13T14:16:00Z</cp:lastPrinted>
  <dcterms:created xsi:type="dcterms:W3CDTF">2025-04-19T09:48:00Z</dcterms:created>
  <dcterms:modified xsi:type="dcterms:W3CDTF">2025-04-19T10:01:00Z</dcterms:modified>
</cp:coreProperties>
</file>